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6A32" w14:textId="77777777" w:rsidR="00754A76" w:rsidRDefault="00754A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D2C552" w14:textId="77777777" w:rsidR="00754A76" w:rsidRDefault="00000000">
      <w:pPr>
        <w:tabs>
          <w:tab w:val="left" w:pos="1134"/>
        </w:tabs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I HURUF D PERATURAN MENTERI PERHUBUNGAN</w:t>
      </w:r>
    </w:p>
    <w:p w14:paraId="40E8CDBB" w14:textId="77777777" w:rsidR="00754A76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E294AD6" w14:textId="77777777" w:rsidR="00754A76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5128CDA8" w14:textId="77777777" w:rsidR="00754A76" w:rsidRDefault="00000000">
      <w:pPr>
        <w:spacing w:after="0"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F2C280" wp14:editId="7D1C9DAF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683"/>
                          <a:ext cx="3200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" extrusionOk="0">
                              <a:moveTo>
                                <a:pt x="0" y="0"/>
                              </a:moveTo>
                              <a:lnTo>
                                <a:pt x="3200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667EAC" w14:textId="615712A9" w:rsidR="00754A76" w:rsidRDefault="00754A76">
      <w:pPr>
        <w:tabs>
          <w:tab w:val="left" w:pos="2835"/>
        </w:tabs>
        <w:spacing w:after="0" w:line="240" w:lineRule="auto"/>
      </w:pPr>
    </w:p>
    <w:p w14:paraId="681661C0" w14:textId="7795D5AF" w:rsidR="00754A7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 SURAT KEPUTUSAN PPID TENTANG PENOLAKAN PERMOHONAN INFORMASI </w:t>
      </w:r>
    </w:p>
    <w:p w14:paraId="3DB0F7B7" w14:textId="58F14A81" w:rsidR="00754A7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(RANGKAP DUA)</w:t>
      </w:r>
    </w:p>
    <w:p w14:paraId="491BEFB6" w14:textId="032C1E3D" w:rsidR="00754A76" w:rsidRDefault="00754A76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15255A0" w14:textId="78AAD71D" w:rsidR="003B22EC" w:rsidRPr="003B22EC" w:rsidRDefault="003B22EC" w:rsidP="003B22EC">
      <w:pPr>
        <w:spacing w:after="0" w:line="240" w:lineRule="auto"/>
        <w:ind w:left="1440" w:firstLine="720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63EDF6" wp14:editId="0FACBB3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1040" cy="1143000"/>
            <wp:effectExtent l="0" t="0" r="0" b="0"/>
            <wp:wrapNone/>
            <wp:docPr id="17859852" name="Picture 3" descr="LOGO PERHUBUNGAN | Dinas Perhubu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HUBUNGAN | Dinas Perhubun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2EC">
        <w:rPr>
          <w:rFonts w:ascii="Arial" w:eastAsia="Arial" w:hAnsi="Arial" w:cs="Arial"/>
          <w:b/>
          <w:sz w:val="28"/>
          <w:szCs w:val="28"/>
        </w:rPr>
        <w:t>KEMENTERIAN PERHUBUNGAN</w:t>
      </w:r>
    </w:p>
    <w:p w14:paraId="4555EBF3" w14:textId="258C3446" w:rsidR="00754A76" w:rsidRPr="003B22EC" w:rsidRDefault="00000000" w:rsidP="003B22EC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3B22EC">
        <w:rPr>
          <w:rFonts w:ascii="Arial" w:eastAsia="Arial" w:hAnsi="Arial" w:cs="Arial"/>
          <w:b/>
          <w:sz w:val="24"/>
          <w:szCs w:val="24"/>
        </w:rPr>
        <w:t xml:space="preserve"> </w:t>
      </w:r>
      <w:r w:rsidRPr="003B22EC">
        <w:rPr>
          <w:rFonts w:ascii="Arial" w:eastAsia="Arial" w:hAnsi="Arial" w:cs="Arial"/>
          <w:b/>
        </w:rPr>
        <w:t>BALAI PENGELOLA TRANSPORTASI DARAT KELAS II</w:t>
      </w:r>
      <w:r w:rsidR="003B22EC" w:rsidRPr="003B22EC">
        <w:rPr>
          <w:rFonts w:ascii="Arial" w:eastAsia="Arial" w:hAnsi="Arial" w:cs="Arial"/>
          <w:b/>
        </w:rPr>
        <w:t>I SULAWESI BARAT</w:t>
      </w:r>
    </w:p>
    <w:p w14:paraId="0C49B28E" w14:textId="60443B37" w:rsidR="00754A76" w:rsidRPr="003B22EC" w:rsidRDefault="00000000">
      <w:pPr>
        <w:spacing w:after="0" w:line="240" w:lineRule="auto"/>
        <w:ind w:left="1440" w:firstLine="720"/>
        <w:rPr>
          <w:rFonts w:ascii="Arial" w:eastAsia="Arial" w:hAnsi="Arial" w:cs="Arial"/>
          <w:b/>
        </w:rPr>
      </w:pPr>
      <w:r w:rsidRPr="003B22EC">
        <w:rPr>
          <w:rFonts w:ascii="Arial" w:eastAsia="Arial" w:hAnsi="Arial" w:cs="Arial"/>
          <w:b/>
        </w:rPr>
        <w:t>PEJABAT PENGELOLA INFORMASI DAN DOKUMENTASI (PPID) PELAKSANA</w:t>
      </w:r>
    </w:p>
    <w:p w14:paraId="0253ACEF" w14:textId="77777777" w:rsidR="00754A76" w:rsidRDefault="00754A76">
      <w:pPr>
        <w:spacing w:after="0" w:line="240" w:lineRule="auto"/>
        <w:ind w:left="1440" w:firstLine="720"/>
        <w:rPr>
          <w:rFonts w:ascii="Arial" w:eastAsia="Arial" w:hAnsi="Arial" w:cs="Arial"/>
          <w:b/>
          <w:sz w:val="21"/>
          <w:szCs w:val="21"/>
        </w:rPr>
      </w:pPr>
    </w:p>
    <w:p w14:paraId="454D5649" w14:textId="77777777" w:rsidR="003B22EC" w:rsidRPr="007E1523" w:rsidRDefault="00000000" w:rsidP="003B22EC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</w:rPr>
      </w:pPr>
      <w:r>
        <w:rPr>
          <w:b/>
          <w:sz w:val="28"/>
          <w:szCs w:val="28"/>
        </w:rPr>
        <w:tab/>
      </w:r>
      <w:r w:rsidR="003B22EC">
        <w:rPr>
          <w:rFonts w:cs="Arial"/>
          <w:sz w:val="24"/>
          <w:szCs w:val="24"/>
          <w:lang w:val="en-US"/>
        </w:rPr>
        <w:t>Alamat</w:t>
      </w:r>
      <w:r w:rsidR="003B22EC">
        <w:rPr>
          <w:rFonts w:cs="Arial"/>
          <w:sz w:val="24"/>
          <w:szCs w:val="24"/>
          <w:lang w:val="en-US"/>
        </w:rPr>
        <w:tab/>
        <w:t xml:space="preserve"> </w:t>
      </w:r>
      <w:r w:rsidR="003B22EC">
        <w:rPr>
          <w:rFonts w:cs="Arial"/>
          <w:sz w:val="24"/>
          <w:szCs w:val="24"/>
          <w:lang w:val="en-US"/>
        </w:rPr>
        <w:tab/>
      </w:r>
      <w:r w:rsidR="003B22EC" w:rsidRPr="007E1523">
        <w:rPr>
          <w:rFonts w:cs="Arial"/>
          <w:sz w:val="24"/>
          <w:szCs w:val="24"/>
          <w:lang w:val="en-US"/>
        </w:rPr>
        <w:t xml:space="preserve">: </w:t>
      </w:r>
      <w:r w:rsidR="003B22EC" w:rsidRPr="007E1523">
        <w:rPr>
          <w:rFonts w:cs="Arial"/>
          <w:sz w:val="24"/>
          <w:szCs w:val="24"/>
        </w:rPr>
        <w:t>Jln. R.E Martadinata No.11,</w:t>
      </w:r>
    </w:p>
    <w:p w14:paraId="42F3F51A" w14:textId="77777777" w:rsidR="003B22EC" w:rsidRDefault="003B22EC" w:rsidP="003B22EC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</w:rPr>
      </w:pP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  <w:t xml:space="preserve">  Kecamatan Simboro dan Kepulauan, Sulawesi Barat</w:t>
      </w:r>
      <w:r w:rsidRPr="007E1523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   </w:t>
      </w:r>
      <w:r w:rsidRPr="00EB590A">
        <w:rPr>
          <w:rFonts w:cs="Arial"/>
          <w:sz w:val="24"/>
          <w:szCs w:val="24"/>
        </w:rPr>
        <w:t xml:space="preserve"> </w:t>
      </w:r>
    </w:p>
    <w:p w14:paraId="240EC455" w14:textId="77777777" w:rsidR="003B22EC" w:rsidRPr="003F0AAC" w:rsidRDefault="003B22EC" w:rsidP="003B22EC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  <w:t>TELP/FAX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: </w:t>
      </w:r>
      <w:r w:rsidRPr="00EB590A">
        <w:rPr>
          <w:rFonts w:cs="Arial"/>
          <w:sz w:val="24"/>
          <w:szCs w:val="24"/>
        </w:rPr>
        <w:t>(0426)2710005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 </w:t>
      </w:r>
    </w:p>
    <w:p w14:paraId="6140F134" w14:textId="58309BE9" w:rsidR="00754A76" w:rsidRPr="003B22EC" w:rsidRDefault="003B22EC" w:rsidP="003B22EC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lang w:val="en-US"/>
        </w:rPr>
        <w:t>Website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: </w:t>
      </w:r>
      <w:hyperlink r:id="rId9" w:history="1">
        <w:r w:rsidRPr="00CF2360">
          <w:rPr>
            <w:rStyle w:val="Hyperlink"/>
            <w:rFonts w:cs="Arial"/>
            <w:sz w:val="24"/>
            <w:szCs w:val="24"/>
            <w:lang w:val="en-US"/>
          </w:rPr>
          <w:t>hubdat.</w:t>
        </w:r>
        <w:r w:rsidRPr="00CF2360">
          <w:rPr>
            <w:rStyle w:val="Hyperlink"/>
            <w:rFonts w:cs="Arial"/>
            <w:sz w:val="24"/>
            <w:szCs w:val="24"/>
          </w:rPr>
          <w:t>dephub.go.id</w:t>
        </w:r>
      </w:hyperlink>
      <w:r>
        <w:tab/>
      </w:r>
      <w:r>
        <w:rPr>
          <w:lang w:val="en-US"/>
        </w:rPr>
        <w:t xml:space="preserve">       EMAIL: </w:t>
      </w:r>
      <w:r w:rsidRPr="00EB590A">
        <w:t>bptdkelas3sulbar@gmail.com</w:t>
      </w:r>
    </w:p>
    <w:p w14:paraId="13724ECE" w14:textId="3B2E27FC" w:rsidR="00754A76" w:rsidRDefault="003B22EC">
      <w:pPr>
        <w:tabs>
          <w:tab w:val="left" w:pos="2127"/>
        </w:tabs>
        <w:spacing w:after="0" w:line="240" w:lineRule="auto"/>
        <w:rPr>
          <w:sz w:val="24"/>
          <w:szCs w:val="24"/>
        </w:rPr>
      </w:pPr>
      <w:r w:rsidRPr="003B22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2BF292A" wp14:editId="2F99E14D">
                <wp:simplePos x="0" y="0"/>
                <wp:positionH relativeFrom="column">
                  <wp:posOffset>-190500</wp:posOffset>
                </wp:positionH>
                <wp:positionV relativeFrom="paragraph">
                  <wp:posOffset>107314</wp:posOffset>
                </wp:positionV>
                <wp:extent cx="6972300" cy="6657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657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E70D7" w14:textId="77777777" w:rsidR="003B22EC" w:rsidRDefault="003B22EC" w:rsidP="003B22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292A" id="Rectangle 2" o:spid="_x0000_s1026" style="position:absolute;margin-left:-15pt;margin-top:8.45pt;width:549pt;height:5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6E70D7" w14:textId="77777777" w:rsidR="003B22EC" w:rsidRDefault="003B22EC" w:rsidP="003B22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45F26E" w14:textId="609BA75F" w:rsidR="00754A76" w:rsidRDefault="00000000">
      <w:pPr>
        <w:tabs>
          <w:tab w:val="left" w:pos="2127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KEPUTUSAN PPID TENTANG PENOLAKAN PERMOHONAN</w:t>
      </w:r>
    </w:p>
    <w:p w14:paraId="4D722546" w14:textId="555BBB52" w:rsidR="00754A76" w:rsidRDefault="00000000">
      <w:pPr>
        <w:tabs>
          <w:tab w:val="left" w:pos="2127"/>
          <w:tab w:val="left" w:pos="311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2EC">
        <w:rPr>
          <w:sz w:val="24"/>
          <w:szCs w:val="24"/>
        </w:rPr>
        <w:tab/>
      </w:r>
      <w:r w:rsidR="003B22EC">
        <w:rPr>
          <w:sz w:val="24"/>
          <w:szCs w:val="24"/>
        </w:rPr>
        <w:tab/>
      </w:r>
      <w:r>
        <w:rPr>
          <w:sz w:val="24"/>
          <w:szCs w:val="24"/>
        </w:rPr>
        <w:t>No. Pendaftaran:</w:t>
      </w:r>
    </w:p>
    <w:p w14:paraId="2F0CDAED" w14:textId="68839A18" w:rsidR="00754A76" w:rsidRDefault="00754A76">
      <w:pPr>
        <w:tabs>
          <w:tab w:val="left" w:pos="2127"/>
          <w:tab w:val="left" w:pos="3119"/>
        </w:tabs>
        <w:spacing w:after="0" w:line="240" w:lineRule="auto"/>
        <w:rPr>
          <w:sz w:val="24"/>
          <w:szCs w:val="24"/>
        </w:rPr>
      </w:pPr>
    </w:p>
    <w:p w14:paraId="1B37908A" w14:textId="3E0C729D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3DB0BAD3" w14:textId="4DEF50C0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  <w:t>:</w:t>
      </w:r>
    </w:p>
    <w:p w14:paraId="3FFC0F70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Pekerjaan</w:t>
      </w:r>
      <w:r>
        <w:rPr>
          <w:sz w:val="24"/>
          <w:szCs w:val="24"/>
        </w:rPr>
        <w:tab/>
        <w:t>:</w:t>
      </w:r>
    </w:p>
    <w:p w14:paraId="43E90CE9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NPWP</w:t>
      </w:r>
      <w:r>
        <w:rPr>
          <w:sz w:val="24"/>
          <w:szCs w:val="24"/>
        </w:rPr>
        <w:tab/>
        <w:t>:</w:t>
      </w:r>
    </w:p>
    <w:p w14:paraId="5EA11C96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Nomor telpon</w:t>
      </w:r>
      <w:r>
        <w:rPr>
          <w:sz w:val="24"/>
          <w:szCs w:val="24"/>
        </w:rPr>
        <w:tab/>
        <w:t>:</w:t>
      </w:r>
    </w:p>
    <w:p w14:paraId="65D28D71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:</w:t>
      </w:r>
    </w:p>
    <w:p w14:paraId="598917EB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Rincian Informasi yang dibutuhkan</w:t>
      </w:r>
      <w:r>
        <w:rPr>
          <w:sz w:val="24"/>
          <w:szCs w:val="24"/>
        </w:rPr>
        <w:tab/>
        <w:t>:</w:t>
      </w:r>
    </w:p>
    <w:p w14:paraId="7B67737A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4AC5F8BE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PPID Memutuskan bahwa Informasi yang dimohon adalah</w:t>
      </w:r>
    </w:p>
    <w:p w14:paraId="27E480BE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16"/>
          <w:szCs w:val="16"/>
        </w:rPr>
      </w:pPr>
    </w:p>
    <w:tbl>
      <w:tblPr>
        <w:tblStyle w:val="a"/>
        <w:tblW w:w="4786" w:type="dxa"/>
        <w:tblInd w:w="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</w:tblGrid>
      <w:tr w:rsidR="00754A76" w14:paraId="1F456578" w14:textId="77777777">
        <w:tc>
          <w:tcPr>
            <w:tcW w:w="4786" w:type="dxa"/>
          </w:tcPr>
          <w:p w14:paraId="042BCC33" w14:textId="77777777" w:rsidR="00754A76" w:rsidRDefault="00000000">
            <w:pPr>
              <w:tabs>
                <w:tab w:val="left" w:pos="3402"/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INFORMASI DIKECUALIKAN</w:t>
            </w:r>
          </w:p>
        </w:tc>
      </w:tr>
    </w:tbl>
    <w:p w14:paraId="44527520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16"/>
          <w:szCs w:val="16"/>
        </w:rPr>
      </w:pPr>
    </w:p>
    <w:p w14:paraId="2A641FDF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Pengecualian Informasi berdasarkan pada alasan: </w:t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 xml:space="preserve">   Pasal 17..... UU KIP</w:t>
      </w:r>
    </w:p>
    <w:p w14:paraId="5E278048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sz w:val="24"/>
          <w:szCs w:val="24"/>
        </w:rPr>
        <w:t xml:space="preserve">  Pasal.......... Undang-Undang............</w:t>
      </w:r>
    </w:p>
    <w:p w14:paraId="2C7134EE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0E086216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Bahwa berdasarkan pasal-pasal di atas, membuka informais tersebut dapat menimbulkan konsekuensi sebagai berikut: .........................................................................................................................................</w:t>
      </w:r>
    </w:p>
    <w:p w14:paraId="72A78E60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210DF568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Dengan demikian menyatakan bahwa:</w:t>
      </w:r>
    </w:p>
    <w:p w14:paraId="2F8C6C6D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16"/>
          <w:szCs w:val="16"/>
        </w:rPr>
      </w:pPr>
    </w:p>
    <w:tbl>
      <w:tblPr>
        <w:tblStyle w:val="a0"/>
        <w:tblW w:w="4820" w:type="dxa"/>
        <w:tblInd w:w="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</w:tblGrid>
      <w:tr w:rsidR="00754A76" w14:paraId="5C7832D6" w14:textId="77777777">
        <w:tc>
          <w:tcPr>
            <w:tcW w:w="4820" w:type="dxa"/>
          </w:tcPr>
          <w:p w14:paraId="39285CAD" w14:textId="77777777" w:rsidR="00754A76" w:rsidRDefault="00000000">
            <w:pPr>
              <w:tabs>
                <w:tab w:val="left" w:pos="3402"/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PERMOHONAN INFORMASI DITOLAK</w:t>
            </w:r>
          </w:p>
        </w:tc>
      </w:tr>
    </w:tbl>
    <w:p w14:paraId="0A431B5B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16"/>
          <w:szCs w:val="16"/>
        </w:rPr>
      </w:pPr>
    </w:p>
    <w:p w14:paraId="4B7D1CD8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Jika Permohonan Informasi atas penolakan ini, maka Pemohon Informasi dapat mengajukan keberatan kepada Atasan PPID selambat-lambatnya 30 hari kerja sejak menerima Surat Keputusan Ini.</w:t>
      </w:r>
    </w:p>
    <w:p w14:paraId="19C85972" w14:textId="77777777" w:rsidR="00754A76" w:rsidRDefault="00754A76">
      <w:pPr>
        <w:tabs>
          <w:tab w:val="left" w:pos="3402"/>
          <w:tab w:val="left" w:pos="3544"/>
        </w:tabs>
        <w:spacing w:after="0" w:line="240" w:lineRule="auto"/>
        <w:rPr>
          <w:sz w:val="24"/>
          <w:szCs w:val="24"/>
        </w:rPr>
      </w:pPr>
    </w:p>
    <w:p w14:paraId="361C2F20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..........(tempat),.........(Tanggal/Bulan/Tahun)</w:t>
      </w:r>
    </w:p>
    <w:p w14:paraId="7248A7C1" w14:textId="77777777" w:rsidR="00754A76" w:rsidRDefault="00000000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Pejabat Pengelola Informasi dan Dokumentasi</w:t>
      </w:r>
    </w:p>
    <w:p w14:paraId="68587BBD" w14:textId="77777777" w:rsidR="00754A76" w:rsidRDefault="00000000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(PPID)</w:t>
      </w:r>
    </w:p>
    <w:p w14:paraId="258FFFC4" w14:textId="77777777" w:rsidR="00754A76" w:rsidRDefault="00754A76">
      <w:pPr>
        <w:spacing w:after="0" w:line="240" w:lineRule="auto"/>
        <w:ind w:left="5954"/>
        <w:jc w:val="center"/>
        <w:rPr>
          <w:sz w:val="24"/>
          <w:szCs w:val="24"/>
        </w:rPr>
      </w:pPr>
    </w:p>
    <w:p w14:paraId="1C40273E" w14:textId="77777777" w:rsidR="00754A76" w:rsidRDefault="00754A76" w:rsidP="003B22EC">
      <w:pPr>
        <w:spacing w:after="0" w:line="240" w:lineRule="auto"/>
        <w:rPr>
          <w:sz w:val="24"/>
          <w:szCs w:val="24"/>
        </w:rPr>
      </w:pPr>
    </w:p>
    <w:p w14:paraId="642E30CA" w14:textId="77777777" w:rsidR="00754A76" w:rsidRDefault="00000000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(.....................................)</w:t>
      </w:r>
    </w:p>
    <w:p w14:paraId="5B12A938" w14:textId="77777777" w:rsidR="00754A76" w:rsidRDefault="00000000">
      <w:pPr>
        <w:tabs>
          <w:tab w:val="left" w:pos="3402"/>
          <w:tab w:val="left" w:pos="3544"/>
        </w:tabs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Nama dan Tanda Tangan</w:t>
      </w:r>
    </w:p>
    <w:sectPr w:rsidR="00754A7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6"/>
    <w:rsid w:val="003B22EC"/>
    <w:rsid w:val="00754A76"/>
    <w:rsid w:val="008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AC34"/>
  <w15:docId w15:val="{AA50F5E3-6B19-432A-AAFD-269F4568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483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bdat.dephu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24AUm5/Eolla+eOo98eF+Q0NA==">CgMxLjA4AHIhMWZaZFJnbEQwQ3BYaWxPek1YSmdnVHFYcVBfcDZNVHcx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ACER</cp:lastModifiedBy>
  <cp:revision>2</cp:revision>
  <dcterms:created xsi:type="dcterms:W3CDTF">2025-09-02T01:12:00Z</dcterms:created>
  <dcterms:modified xsi:type="dcterms:W3CDTF">2025-09-02T01:12:00Z</dcterms:modified>
</cp:coreProperties>
</file>